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07D4" w14:textId="73A7E0B1" w:rsidR="00CA1998" w:rsidRPr="001F5E92" w:rsidRDefault="001F5E92" w:rsidP="001F5E92">
      <w:pPr>
        <w:pStyle w:val="a3"/>
        <w:spacing w:before="80" w:after="40" w:line="280" w:lineRule="auto"/>
        <w:jc w:val="left"/>
        <w:rPr>
          <w:rFonts w:ascii="游明朝" w:eastAsia="游明朝" w:hAnsi="游明朝" w:cs="Meiryo UI"/>
          <w:color w:val="000000" w:themeColor="text1"/>
        </w:rPr>
      </w:pPr>
      <w:r w:rsidRPr="001F5E92">
        <w:rPr>
          <w:rFonts w:ascii="游明朝" w:eastAsia="游明朝" w:hAnsi="游明朝" w:hint="eastAsia"/>
        </w:rPr>
        <w:t>保護者　各位</w:t>
      </w:r>
    </w:p>
    <w:p w14:paraId="261CEB0D" w14:textId="6A524010" w:rsidR="00734327" w:rsidRPr="001F5E92" w:rsidRDefault="001F5E92" w:rsidP="001F5E92">
      <w:pPr>
        <w:pStyle w:val="a3"/>
        <w:spacing w:before="80" w:after="80" w:line="320" w:lineRule="auto"/>
        <w:jc w:val="center"/>
        <w:rPr>
          <w:rFonts w:ascii="游明朝" w:eastAsia="游明朝" w:hAnsi="游明朝" w:cs="Meiryo UI"/>
          <w:b/>
          <w:bCs/>
          <w:color w:val="000000" w:themeColor="text1"/>
          <w:sz w:val="24"/>
        </w:rPr>
      </w:pPr>
      <w:r w:rsidRPr="001F5E92">
        <w:rPr>
          <w:rFonts w:ascii="游明朝" w:eastAsia="游明朝" w:hAnsi="游明朝" w:cs="Meiryo UI" w:hint="eastAsia"/>
          <w:b/>
          <w:bCs/>
          <w:color w:val="000000" w:themeColor="text1"/>
          <w:sz w:val="24"/>
        </w:rPr>
        <w:t>お子さまの調査参加に関する保護者同意</w:t>
      </w:r>
      <w:r w:rsidR="00734327" w:rsidRPr="001F5E92">
        <w:rPr>
          <w:rFonts w:ascii="游明朝" w:eastAsia="游明朝" w:hAnsi="游明朝" w:cs="Meiryo UI" w:hint="eastAsia"/>
          <w:b/>
          <w:bCs/>
          <w:color w:val="000000" w:themeColor="text1"/>
          <w:sz w:val="24"/>
        </w:rPr>
        <w:t>のお願い</w:t>
      </w:r>
    </w:p>
    <w:p w14:paraId="3C740B31" w14:textId="08EBD9E5" w:rsidR="00734327" w:rsidRPr="001F5E92" w:rsidRDefault="00734327" w:rsidP="001F5E92">
      <w:pPr>
        <w:spacing w:line="280" w:lineRule="auto"/>
        <w:jc w:val="righ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bdr w:val="single" w:sz="4" w:space="0" w:color="auto"/>
        </w:rPr>
        <w:t>調査代表者</w:t>
      </w:r>
      <w:r w:rsidRPr="001F5E92">
        <w:rPr>
          <w:rFonts w:ascii="游明朝" w:eastAsia="游明朝" w:hAnsi="游明朝" w:cs="Meiryo UI" w:hint="eastAsia"/>
          <w:color w:val="000000" w:themeColor="text1"/>
          <w:sz w:val="20"/>
        </w:rPr>
        <w:t xml:space="preserve">　</w:t>
      </w:r>
      <w:r w:rsidR="00F33430" w:rsidRPr="001F5E92">
        <w:rPr>
          <w:rFonts w:ascii="游明朝" w:eastAsia="游明朝" w:hAnsi="游明朝" w:cs="Meiryo UI" w:hint="eastAsia"/>
          <w:color w:val="000000" w:themeColor="text1"/>
          <w:sz w:val="20"/>
        </w:rPr>
        <w:t>岡山大学学術研究院教育学域 教育実践講座</w:t>
      </w:r>
    </w:p>
    <w:p w14:paraId="49D18BAE" w14:textId="7B27780D" w:rsidR="00734327" w:rsidRPr="001F5E92" w:rsidRDefault="00F33430" w:rsidP="001F5E92">
      <w:pPr>
        <w:spacing w:after="80" w:line="280" w:lineRule="auto"/>
        <w:jc w:val="righ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rPr>
        <w:t>講師</w:t>
      </w:r>
      <w:r w:rsidR="00734327" w:rsidRPr="001F5E92">
        <w:rPr>
          <w:rFonts w:ascii="游明朝" w:eastAsia="游明朝" w:hAnsi="游明朝" w:cs="Meiryo UI" w:hint="eastAsia"/>
          <w:color w:val="000000" w:themeColor="text1"/>
          <w:sz w:val="20"/>
        </w:rPr>
        <w:t xml:space="preserve">　</w:t>
      </w:r>
      <w:r w:rsidRPr="001F5E92">
        <w:rPr>
          <w:rFonts w:ascii="游明朝" w:eastAsia="游明朝" w:hAnsi="游明朝" w:cs="Meiryo UI" w:hint="eastAsia"/>
          <w:color w:val="000000" w:themeColor="text1"/>
          <w:sz w:val="20"/>
        </w:rPr>
        <w:t>伊住 継行</w:t>
      </w:r>
    </w:p>
    <w:p w14:paraId="6C7821C9" w14:textId="33D3EDB0" w:rsidR="00F33430" w:rsidRPr="001F5E92" w:rsidRDefault="00F33430" w:rsidP="001F5E92">
      <w:pPr>
        <w:spacing w:after="40" w:line="280" w:lineRule="auto"/>
        <w:ind w:firstLineChars="100" w:firstLine="200"/>
        <w:jc w:val="lef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rPr>
        <w:t>日頃よりお世話になっております。このたびは，</w:t>
      </w:r>
      <w:r w:rsidR="001F5E92" w:rsidRPr="001F5E92">
        <w:rPr>
          <w:rFonts w:ascii="游明朝" w:eastAsia="游明朝" w:hAnsi="游明朝" w:cs="Meiryo UI" w:hint="eastAsia"/>
          <w:color w:val="000000" w:themeColor="text1"/>
          <w:sz w:val="20"/>
        </w:rPr>
        <w:t>お子さまを対象としたアンケート調査を実施させていただきたく，保護者の皆様にご同意のお願い</w:t>
      </w:r>
      <w:r w:rsidRPr="001F5E92">
        <w:rPr>
          <w:rFonts w:ascii="游明朝" w:eastAsia="游明朝" w:hAnsi="游明朝" w:cs="Meiryo UI" w:hint="eastAsia"/>
          <w:color w:val="000000" w:themeColor="text1"/>
          <w:sz w:val="20"/>
        </w:rPr>
        <w:t>を申し上げます。</w:t>
      </w:r>
    </w:p>
    <w:p w14:paraId="3C5C5B57" w14:textId="21017912" w:rsidR="00C44A7E" w:rsidRPr="001F5E92" w:rsidRDefault="001F5E92" w:rsidP="001F5E92">
      <w:pPr>
        <w:spacing w:after="40" w:line="280" w:lineRule="auto"/>
        <w:ind w:firstLineChars="100" w:firstLine="200"/>
        <w:jc w:val="lef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rPr>
        <w:t>本調査は，子どもの長所に関する研究の一環として実施するものです。お子さまに対し，ご自身の長所に関する質問や心身の健康に関する質問を行います。この調査を通じて，子どもたちがどのように自分の長所や良さに気づき，それをどのくらい日常生活で発揮しているかを明らかにしたいと考えております。調査時間は約</w:t>
      </w:r>
      <w:r w:rsidRPr="001F5E92">
        <w:rPr>
          <w:rFonts w:ascii="游明朝" w:eastAsia="游明朝" w:hAnsi="游明朝" w:cs="Meiryo UI"/>
          <w:color w:val="000000" w:themeColor="text1"/>
          <w:sz w:val="20"/>
        </w:rPr>
        <w:t>5</w:t>
      </w:r>
      <w:r w:rsidRPr="001F5E92">
        <w:rPr>
          <w:rFonts w:ascii="游明朝" w:eastAsia="游明朝" w:hAnsi="游明朝" w:cs="Meiryo UI" w:hint="eastAsia"/>
          <w:color w:val="000000" w:themeColor="text1"/>
          <w:sz w:val="20"/>
        </w:rPr>
        <w:t>〜</w:t>
      </w:r>
      <w:r w:rsidRPr="001F5E92">
        <w:rPr>
          <w:rFonts w:ascii="游明朝" w:eastAsia="游明朝" w:hAnsi="游明朝" w:cs="Meiryo UI"/>
          <w:color w:val="000000" w:themeColor="text1"/>
          <w:sz w:val="20"/>
        </w:rPr>
        <w:t>10分を予定しております。</w:t>
      </w:r>
    </w:p>
    <w:p w14:paraId="62D7E8CB" w14:textId="6D0D5459" w:rsidR="00C44A7E" w:rsidRPr="001F5E92" w:rsidRDefault="00C5239E" w:rsidP="001F5E92">
      <w:pPr>
        <w:spacing w:after="40" w:line="280" w:lineRule="auto"/>
        <w:ind w:firstLineChars="100" w:firstLine="200"/>
        <w:jc w:val="lef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rPr>
        <w:t>本調査の結果は学会や学術雑誌，メディアなどで発表される可能性があります。ただし，本調査は無記名で実施するので個人が特定されることはありません</w:t>
      </w:r>
      <w:r w:rsidR="00C44A7E" w:rsidRPr="001F5E92">
        <w:rPr>
          <w:rFonts w:ascii="游明朝" w:eastAsia="游明朝" w:hAnsi="游明朝" w:cs="Meiryo UI" w:hint="eastAsia"/>
          <w:color w:val="000000" w:themeColor="text1"/>
          <w:sz w:val="20"/>
        </w:rPr>
        <w:t>。</w:t>
      </w:r>
    </w:p>
    <w:p w14:paraId="3BB19423" w14:textId="2048E629" w:rsidR="00F33430" w:rsidRPr="001F5E92" w:rsidRDefault="00C44A7E" w:rsidP="001F5E92">
      <w:pPr>
        <w:spacing w:after="40" w:line="280" w:lineRule="auto"/>
        <w:ind w:firstLineChars="100" w:firstLine="200"/>
        <w:jc w:val="lef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rPr>
        <w:t>本調査では個人を特定できるような情報は取得しません。また，本調査で得られたデータを研究目的以外には使用しません。</w:t>
      </w:r>
      <w:r w:rsidR="00F33430" w:rsidRPr="001F5E92">
        <w:rPr>
          <w:rFonts w:ascii="游明朝" w:eastAsia="游明朝" w:hAnsi="游明朝" w:cs="Meiryo UI" w:hint="eastAsia"/>
          <w:color w:val="000000" w:themeColor="text1"/>
          <w:sz w:val="20"/>
        </w:rPr>
        <w:t>本調査は</w:t>
      </w:r>
      <w:r w:rsidR="001F5E92" w:rsidRPr="001F5E92">
        <w:rPr>
          <w:rFonts w:ascii="游明朝" w:eastAsia="游明朝" w:hAnsi="游明朝" w:cs="Meiryo UI" w:hint="eastAsia"/>
          <w:color w:val="000000" w:themeColor="text1"/>
          <w:sz w:val="20"/>
        </w:rPr>
        <w:t>お子さまに不利益がないよう万全の注意を払って実施します。お子さまの調査参加にご同意いただける場合は，下記の同意欄に○をご記入のうえ，学校へご提出ください。なお，同意後であっても，いつでも調査への参加を辞退することができます。それにより不利益を被ることはありません。</w:t>
      </w:r>
    </w:p>
    <w:p w14:paraId="76901DD7" w14:textId="5ACE37B6" w:rsidR="001F5E92" w:rsidRPr="001F5E92" w:rsidRDefault="001F5E92" w:rsidP="001F5E92">
      <w:pPr>
        <w:spacing w:after="40" w:line="280" w:lineRule="auto"/>
        <w:jc w:val="left"/>
        <w:rPr>
          <w:rFonts w:ascii="游明朝" w:eastAsia="游明朝" w:hAnsi="游明朝" w:cs="Meiryo UI"/>
          <w:color w:val="000000" w:themeColor="text1"/>
          <w:sz w:val="20"/>
        </w:rPr>
      </w:pPr>
      <w:r w:rsidRPr="001F5E92">
        <w:rPr>
          <w:rFonts w:ascii="游明朝" w:eastAsia="游明朝" w:hAnsi="游明朝" w:cs="Meiryo UI" w:hint="eastAsia"/>
          <w:color w:val="000000" w:themeColor="text1"/>
          <w:sz w:val="20"/>
        </w:rPr>
        <w:t xml:space="preserve">　ご不明な点がございましたら，お気軽に調査代表者（岡山大学学術研究院教育学域</w:t>
      </w:r>
      <w:r w:rsidRPr="001F5E92">
        <w:rPr>
          <w:rFonts w:ascii="游明朝" w:eastAsia="游明朝" w:hAnsi="游明朝" w:cs="Meiryo UI"/>
          <w:color w:val="000000" w:themeColor="text1"/>
          <w:sz w:val="20"/>
        </w:rPr>
        <w:t xml:space="preserve"> 教育実践講座 講師 伊住継行 &lt;email: t.izumi@okayama-u.ac.jp&gt;）までお問い合わせください。お忙しいところ恐縮ですが，ご理解とご協力のほどよろしくお願い申し上げます。</w:t>
      </w:r>
    </w:p>
    <w:p w14:paraId="20F5F394" w14:textId="77777777" w:rsidR="001F5E92" w:rsidRPr="001F5E92" w:rsidRDefault="001F5E92" w:rsidP="001F5E92">
      <w:pPr>
        <w:spacing w:before="80" w:after="40"/>
        <w:jc w:val="left"/>
        <w:rPr>
          <w:rFonts w:ascii="游明朝" w:eastAsia="游明朝" w:hAnsi="游明朝" w:cs="Meiryo UI" w:hint="eastAsia"/>
          <w:color w:val="000000" w:themeColor="text1"/>
          <w:sz w:val="18"/>
        </w:rPr>
      </w:pPr>
    </w:p>
    <w:p w14:paraId="60D7784D" w14:textId="515CD5B2" w:rsidR="001F5E92" w:rsidRPr="001F5E92" w:rsidRDefault="001F5E92" w:rsidP="001F5E92">
      <w:pPr>
        <w:spacing w:before="40" w:after="60" w:line="280" w:lineRule="auto"/>
        <w:jc w:val="center"/>
        <w:rPr>
          <w:rFonts w:ascii="游明朝" w:eastAsia="游明朝" w:hAnsi="游明朝"/>
          <w:sz w:val="22"/>
        </w:rPr>
      </w:pPr>
      <w:r w:rsidRPr="001F5E92">
        <w:rPr>
          <w:rFonts w:ascii="游明朝" w:eastAsia="游明朝" w:hAnsi="游明朝"/>
          <w:sz w:val="22"/>
        </w:rPr>
        <w:t>✂ ‐‐‐‐‐‐‐‐‐‐‐‐‐‐‐‐‐‐ きりとり ‐‐‐‐‐‐‐‐‐‐‐‐‐‐‐‐‐ ✂</w:t>
      </w:r>
    </w:p>
    <w:p w14:paraId="3FE04BB5" w14:textId="77777777" w:rsidR="001F5E92" w:rsidRPr="001F5E92" w:rsidRDefault="001F5E92" w:rsidP="001F5E92">
      <w:pPr>
        <w:spacing w:line="280" w:lineRule="auto"/>
        <w:jc w:val="center"/>
        <w:rPr>
          <w:rFonts w:ascii="游明朝" w:eastAsia="游明朝" w:hAnsi="游明朝"/>
          <w:b/>
          <w:sz w:val="20"/>
        </w:rPr>
      </w:pPr>
      <w:r w:rsidRPr="001F5E92">
        <w:rPr>
          <w:rFonts w:ascii="游明朝" w:eastAsia="游明朝" w:hAnsi="游明朝" w:hint="eastAsia"/>
          <w:b/>
          <w:sz w:val="20"/>
        </w:rPr>
        <w:t>研究参加同意書</w:t>
      </w:r>
    </w:p>
    <w:p w14:paraId="414DE160" w14:textId="77777777" w:rsidR="001F5E92" w:rsidRPr="001F5E92" w:rsidRDefault="001F5E92" w:rsidP="001F5E92">
      <w:pPr>
        <w:spacing w:after="40" w:line="280" w:lineRule="auto"/>
        <w:rPr>
          <w:rFonts w:ascii="游明朝" w:eastAsia="游明朝" w:hAnsi="游明朝"/>
          <w:sz w:val="20"/>
        </w:rPr>
      </w:pPr>
    </w:p>
    <w:p w14:paraId="2EC8B76A" w14:textId="77777777" w:rsidR="001F5E92" w:rsidRDefault="001F5E92" w:rsidP="001F5E92">
      <w:pPr>
        <w:spacing w:after="60" w:line="280" w:lineRule="auto"/>
        <w:ind w:firstLineChars="100" w:firstLine="200"/>
        <w:rPr>
          <w:rFonts w:ascii="游明朝" w:eastAsia="游明朝" w:hAnsi="游明朝"/>
          <w:sz w:val="20"/>
        </w:rPr>
      </w:pPr>
      <w:r w:rsidRPr="001F5E92">
        <w:rPr>
          <w:rFonts w:ascii="游明朝" w:eastAsia="游明朝" w:hAnsi="游明朝" w:hint="eastAsia"/>
          <w:sz w:val="20"/>
        </w:rPr>
        <w:t>上記の調査について説明を受け，内容を理解しました。お子さまの調査参加に同意される場合は，</w:t>
      </w:r>
    </w:p>
    <w:p w14:paraId="47EE1AEA" w14:textId="717EF6A3" w:rsidR="001F5E92" w:rsidRPr="001F5E92" w:rsidRDefault="001F5E92" w:rsidP="001F5E92">
      <w:pPr>
        <w:spacing w:after="60" w:line="280" w:lineRule="auto"/>
        <w:rPr>
          <w:rFonts w:ascii="游明朝" w:eastAsia="游明朝" w:hAnsi="游明朝"/>
          <w:sz w:val="20"/>
        </w:rPr>
      </w:pPr>
      <w:r w:rsidRPr="001F5E92">
        <w:rPr>
          <w:rFonts w:ascii="游明朝" w:eastAsia="游明朝" w:hAnsi="游明朝" w:hint="eastAsia"/>
          <w:sz w:val="20"/>
        </w:rPr>
        <w:t>下の「同意する」に○をつけてご提出ください。</w:t>
      </w:r>
    </w:p>
    <w:tbl>
      <w:tblPr>
        <w:tblStyle w:val="af0"/>
        <w:tblW w:w="0" w:type="auto"/>
        <w:jc w:val="center"/>
        <w:tblLook w:val="04A0" w:firstRow="1" w:lastRow="0" w:firstColumn="1" w:lastColumn="0" w:noHBand="0" w:noVBand="1"/>
      </w:tblPr>
      <w:tblGrid>
        <w:gridCol w:w="4247"/>
        <w:gridCol w:w="4247"/>
      </w:tblGrid>
      <w:tr w:rsidR="001F5E92" w14:paraId="0C95A594" w14:textId="77777777" w:rsidTr="001F5E92">
        <w:trPr>
          <w:jc w:val="center"/>
        </w:trPr>
        <w:tc>
          <w:tcPr>
            <w:tcW w:w="4247" w:type="dxa"/>
          </w:tcPr>
          <w:p w14:paraId="326162A2" w14:textId="7EC2A9AF" w:rsidR="001F5E92" w:rsidRPr="001F5E92" w:rsidRDefault="001F5E92" w:rsidP="001F5E92">
            <w:pPr>
              <w:spacing w:line="280" w:lineRule="auto"/>
              <w:jc w:val="center"/>
              <w:rPr>
                <w:rFonts w:ascii="游明朝" w:eastAsia="游明朝" w:hAnsi="游明朝"/>
                <w:sz w:val="22"/>
              </w:rPr>
            </w:pPr>
            <w:r w:rsidRPr="001F5E92">
              <w:rPr>
                <w:rFonts w:ascii="游明朝" w:eastAsia="游明朝" w:hAnsi="游明朝" w:hint="eastAsia"/>
                <w:sz w:val="22"/>
              </w:rPr>
              <w:t>（　　　）</w:t>
            </w:r>
          </w:p>
        </w:tc>
        <w:tc>
          <w:tcPr>
            <w:tcW w:w="4247" w:type="dxa"/>
          </w:tcPr>
          <w:p w14:paraId="5D11BD3D" w14:textId="0CF498C9" w:rsidR="001F5E92" w:rsidRPr="001F5E92" w:rsidRDefault="001F5E92" w:rsidP="001F5E92">
            <w:pPr>
              <w:spacing w:line="280" w:lineRule="auto"/>
              <w:jc w:val="left"/>
              <w:rPr>
                <w:rFonts w:ascii="游明朝" w:eastAsia="游明朝" w:hAnsi="游明朝"/>
                <w:sz w:val="22"/>
              </w:rPr>
            </w:pPr>
            <w:r w:rsidRPr="001F5E92">
              <w:rPr>
                <w:rFonts w:ascii="游明朝" w:eastAsia="游明朝" w:hAnsi="游明朝" w:hint="eastAsia"/>
                <w:sz w:val="22"/>
              </w:rPr>
              <w:t>同意する</w:t>
            </w:r>
          </w:p>
        </w:tc>
      </w:tr>
      <w:tr w:rsidR="001F5E92" w14:paraId="65E78ABF" w14:textId="77777777" w:rsidTr="001F5E92">
        <w:trPr>
          <w:jc w:val="center"/>
        </w:trPr>
        <w:tc>
          <w:tcPr>
            <w:tcW w:w="4247" w:type="dxa"/>
          </w:tcPr>
          <w:p w14:paraId="63FDDF21" w14:textId="1E961463" w:rsidR="001F5E92" w:rsidRPr="001F5E92" w:rsidRDefault="001F5E92" w:rsidP="001F5E92">
            <w:pPr>
              <w:spacing w:line="280" w:lineRule="auto"/>
              <w:jc w:val="center"/>
              <w:rPr>
                <w:rFonts w:ascii="游明朝" w:eastAsia="游明朝" w:hAnsi="游明朝"/>
                <w:sz w:val="22"/>
              </w:rPr>
            </w:pPr>
            <w:r w:rsidRPr="001F5E92">
              <w:rPr>
                <w:rFonts w:ascii="游明朝" w:eastAsia="游明朝" w:hAnsi="游明朝" w:hint="eastAsia"/>
                <w:sz w:val="22"/>
              </w:rPr>
              <w:t>（　　　）</w:t>
            </w:r>
          </w:p>
        </w:tc>
        <w:tc>
          <w:tcPr>
            <w:tcW w:w="4247" w:type="dxa"/>
          </w:tcPr>
          <w:p w14:paraId="1D65CFF4" w14:textId="7E98EABC" w:rsidR="001F5E92" w:rsidRPr="001F5E92" w:rsidRDefault="001F5E92" w:rsidP="001F5E92">
            <w:pPr>
              <w:spacing w:before="80" w:line="280" w:lineRule="auto"/>
              <w:jc w:val="left"/>
              <w:rPr>
                <w:rFonts w:ascii="游明朝" w:eastAsia="游明朝" w:hAnsi="游明朝"/>
                <w:sz w:val="22"/>
              </w:rPr>
            </w:pPr>
            <w:r w:rsidRPr="001F5E92">
              <w:rPr>
                <w:rFonts w:ascii="游明朝" w:eastAsia="游明朝" w:hAnsi="游明朝" w:hint="eastAsia"/>
                <w:sz w:val="22"/>
              </w:rPr>
              <w:t>同意しない</w:t>
            </w:r>
          </w:p>
        </w:tc>
      </w:tr>
    </w:tbl>
    <w:p w14:paraId="417ECA2C" w14:textId="44DC6FA3" w:rsidR="001F5E92" w:rsidRPr="001F5E92" w:rsidRDefault="001F5E92" w:rsidP="001F5E92">
      <w:pPr>
        <w:spacing w:before="60" w:after="40" w:line="280" w:lineRule="auto"/>
        <w:rPr>
          <w:rFonts w:ascii="游明朝" w:eastAsia="游明朝" w:hAnsi="游明朝"/>
          <w:sz w:val="20"/>
        </w:rPr>
      </w:pPr>
      <w:r w:rsidRPr="001F5E92">
        <w:rPr>
          <w:rFonts w:ascii="游明朝" w:eastAsia="游明朝" w:hAnsi="游明朝" w:hint="eastAsia"/>
          <w:sz w:val="20"/>
        </w:rPr>
        <w:t>お子さまの学年・組：　　年　　　組</w:t>
      </w:r>
    </w:p>
    <w:p w14:paraId="2E6E332A" w14:textId="77777777" w:rsidR="001F5E92" w:rsidRPr="001F5E92" w:rsidRDefault="001F5E92" w:rsidP="001F5E92">
      <w:pPr>
        <w:spacing w:before="60" w:after="40" w:line="280" w:lineRule="auto"/>
        <w:rPr>
          <w:rFonts w:ascii="游明朝" w:eastAsia="游明朝" w:hAnsi="游明朝"/>
          <w:sz w:val="20"/>
          <w:u w:val="single"/>
        </w:rPr>
      </w:pPr>
      <w:r w:rsidRPr="001F5E92">
        <w:rPr>
          <w:rFonts w:ascii="游明朝" w:eastAsia="游明朝" w:hAnsi="游明朝" w:hint="eastAsia"/>
          <w:sz w:val="20"/>
        </w:rPr>
        <w:t>保護者氏名：</w:t>
      </w:r>
      <w:r w:rsidRPr="001F5E92">
        <w:rPr>
          <w:rFonts w:ascii="游明朝" w:eastAsia="游明朝" w:hAnsi="游明朝" w:hint="eastAsia"/>
          <w:sz w:val="20"/>
          <w:u w:val="single"/>
        </w:rPr>
        <w:t xml:space="preserve">　　　　　　　　　　　　　　　　　　</w:t>
      </w:r>
    </w:p>
    <w:p w14:paraId="5C4C5E50" w14:textId="238265D8" w:rsidR="001F5E92" w:rsidRPr="001F5E92" w:rsidRDefault="001F5E92" w:rsidP="001F5E92">
      <w:pPr>
        <w:spacing w:before="80" w:line="280" w:lineRule="auto"/>
        <w:rPr>
          <w:rFonts w:ascii="游明朝" w:eastAsia="游明朝" w:hAnsi="游明朝"/>
          <w:sz w:val="20"/>
        </w:rPr>
      </w:pPr>
      <w:r w:rsidRPr="001F5E92">
        <w:rPr>
          <w:rFonts w:ascii="游明朝" w:eastAsia="游明朝" w:hAnsi="游明朝" w:hint="eastAsia"/>
          <w:sz w:val="20"/>
        </w:rPr>
        <w:t>記入日：　令和　　　年　　　月　　　日</w:t>
      </w:r>
    </w:p>
    <w:p w14:paraId="5D1A2450" w14:textId="62F6DE27" w:rsidR="00C44A7E" w:rsidRPr="001F5E92" w:rsidRDefault="00C44A7E" w:rsidP="001F5E92">
      <w:pPr>
        <w:pStyle w:val="a3"/>
        <w:tabs>
          <w:tab w:val="clear" w:pos="4252"/>
          <w:tab w:val="clear" w:pos="8504"/>
          <w:tab w:val="left" w:pos="1025"/>
        </w:tabs>
        <w:spacing w:line="20" w:lineRule="auto"/>
        <w:rPr>
          <w:rFonts w:ascii="游明朝" w:eastAsia="游明朝" w:hAnsi="游明朝" w:cs="Meiryo UI" w:hint="eastAsia"/>
          <w:b/>
          <w:bCs/>
          <w:color w:val="000000" w:themeColor="text1"/>
          <w:sz w:val="2"/>
        </w:rPr>
      </w:pPr>
    </w:p>
    <w:sectPr w:rsidR="00C44A7E" w:rsidRPr="001F5E92" w:rsidSect="001F5E9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20" w:right="1200" w:bottom="840" w:left="12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B28D" w14:textId="77777777" w:rsidR="00587790" w:rsidRDefault="00587790" w:rsidP="00983A65">
      <w:r>
        <w:separator/>
      </w:r>
    </w:p>
  </w:endnote>
  <w:endnote w:type="continuationSeparator" w:id="0">
    <w:p w14:paraId="753AF292" w14:textId="77777777" w:rsidR="00587790" w:rsidRDefault="00587790" w:rsidP="0098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DF6" w14:textId="77777777" w:rsidR="001F5E92" w:rsidRDefault="001F5E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E97D" w14:textId="77777777" w:rsidR="001F5E92" w:rsidRDefault="001F5E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DD73" w14:textId="77777777" w:rsidR="001F5E92" w:rsidRDefault="001F5E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4832" w14:textId="77777777" w:rsidR="00587790" w:rsidRDefault="00587790" w:rsidP="00983A65">
      <w:r>
        <w:separator/>
      </w:r>
    </w:p>
  </w:footnote>
  <w:footnote w:type="continuationSeparator" w:id="0">
    <w:p w14:paraId="1BD8D756" w14:textId="77777777" w:rsidR="00587790" w:rsidRDefault="00587790" w:rsidP="0098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F8F0" w14:textId="77777777" w:rsidR="001F5E92" w:rsidRDefault="001F5E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70D1" w14:textId="6C4C7153" w:rsidR="00F33430" w:rsidRDefault="00F334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334E" w14:textId="77777777" w:rsidR="001F5E92" w:rsidRDefault="001F5E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304"/>
    <w:multiLevelType w:val="hybridMultilevel"/>
    <w:tmpl w:val="D414B04E"/>
    <w:lvl w:ilvl="0" w:tplc="69E4F0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12D1"/>
    <w:multiLevelType w:val="hybridMultilevel"/>
    <w:tmpl w:val="6BC4AECC"/>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54587CC4"/>
    <w:multiLevelType w:val="hybridMultilevel"/>
    <w:tmpl w:val="79649362"/>
    <w:lvl w:ilvl="0" w:tplc="E1A284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C9A2DF5"/>
    <w:multiLevelType w:val="hybridMultilevel"/>
    <w:tmpl w:val="B0BE1B74"/>
    <w:lvl w:ilvl="0" w:tplc="FFFFFFFF">
      <w:start w:val="1"/>
      <w:numFmt w:val="decimal"/>
      <w:lvlText w:val="%1."/>
      <w:lvlJc w:val="left"/>
      <w:pPr>
        <w:ind w:left="420" w:hanging="420"/>
      </w:pPr>
      <w:rPr>
        <w:rFonts w:hint="default"/>
      </w:rPr>
    </w:lvl>
    <w:lvl w:ilvl="1" w:tplc="FFFFFFFF">
      <w:start w:val="1"/>
      <w:numFmt w:val="lowerLetter"/>
      <w:lvlText w:val="%2."/>
      <w:lvlJc w:val="left"/>
      <w:pPr>
        <w:ind w:left="840" w:hanging="420"/>
      </w:pPr>
      <w:rPr>
        <w:rFonts w:hint="eastAsia"/>
      </w:r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77320C20"/>
    <w:multiLevelType w:val="hybridMultilevel"/>
    <w:tmpl w:val="50A6526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858102">
    <w:abstractNumId w:val="4"/>
  </w:num>
  <w:num w:numId="2" w16cid:durableId="1230581353">
    <w:abstractNumId w:val="0"/>
  </w:num>
  <w:num w:numId="3" w16cid:durableId="1610163534">
    <w:abstractNumId w:val="1"/>
  </w:num>
  <w:num w:numId="4" w16cid:durableId="1696881225">
    <w:abstractNumId w:val="3"/>
  </w:num>
  <w:num w:numId="5" w16cid:durableId="77733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65"/>
    <w:rsid w:val="00002270"/>
    <w:rsid w:val="00003382"/>
    <w:rsid w:val="00006911"/>
    <w:rsid w:val="00011A89"/>
    <w:rsid w:val="0001756B"/>
    <w:rsid w:val="00023C3B"/>
    <w:rsid w:val="00026C69"/>
    <w:rsid w:val="0004678C"/>
    <w:rsid w:val="00051C22"/>
    <w:rsid w:val="000772D3"/>
    <w:rsid w:val="0009007C"/>
    <w:rsid w:val="00094ADB"/>
    <w:rsid w:val="00097F3E"/>
    <w:rsid w:val="000B3B62"/>
    <w:rsid w:val="000C73E5"/>
    <w:rsid w:val="000D6C3E"/>
    <w:rsid w:val="000F26F9"/>
    <w:rsid w:val="000F719C"/>
    <w:rsid w:val="00115763"/>
    <w:rsid w:val="00117BC5"/>
    <w:rsid w:val="00124559"/>
    <w:rsid w:val="00125FB6"/>
    <w:rsid w:val="001370D5"/>
    <w:rsid w:val="00140C90"/>
    <w:rsid w:val="00163BC6"/>
    <w:rsid w:val="001719A8"/>
    <w:rsid w:val="00174DB4"/>
    <w:rsid w:val="001774ED"/>
    <w:rsid w:val="00191107"/>
    <w:rsid w:val="00192BE6"/>
    <w:rsid w:val="001A00AD"/>
    <w:rsid w:val="001B53D9"/>
    <w:rsid w:val="001B7166"/>
    <w:rsid w:val="001C418B"/>
    <w:rsid w:val="001F5E92"/>
    <w:rsid w:val="00203E4D"/>
    <w:rsid w:val="00224296"/>
    <w:rsid w:val="00230093"/>
    <w:rsid w:val="00231330"/>
    <w:rsid w:val="0023262D"/>
    <w:rsid w:val="00265727"/>
    <w:rsid w:val="00274ED0"/>
    <w:rsid w:val="00285D84"/>
    <w:rsid w:val="00292574"/>
    <w:rsid w:val="002A2F64"/>
    <w:rsid w:val="002A4F38"/>
    <w:rsid w:val="002A66E2"/>
    <w:rsid w:val="002A75E8"/>
    <w:rsid w:val="002E4EB7"/>
    <w:rsid w:val="002E6FA4"/>
    <w:rsid w:val="00311CF3"/>
    <w:rsid w:val="00323A2E"/>
    <w:rsid w:val="00333DBA"/>
    <w:rsid w:val="003721CF"/>
    <w:rsid w:val="00375194"/>
    <w:rsid w:val="00376E86"/>
    <w:rsid w:val="003930BD"/>
    <w:rsid w:val="003A6CC5"/>
    <w:rsid w:val="003B19D0"/>
    <w:rsid w:val="003B37BB"/>
    <w:rsid w:val="003B44BC"/>
    <w:rsid w:val="003D7FF6"/>
    <w:rsid w:val="003E0E0B"/>
    <w:rsid w:val="003E253A"/>
    <w:rsid w:val="003F18C0"/>
    <w:rsid w:val="00406375"/>
    <w:rsid w:val="004077BD"/>
    <w:rsid w:val="00412055"/>
    <w:rsid w:val="004131EC"/>
    <w:rsid w:val="00425777"/>
    <w:rsid w:val="004361E9"/>
    <w:rsid w:val="00450AA6"/>
    <w:rsid w:val="00492CB7"/>
    <w:rsid w:val="00496C3B"/>
    <w:rsid w:val="004C5980"/>
    <w:rsid w:val="004E4BBC"/>
    <w:rsid w:val="00505401"/>
    <w:rsid w:val="0051259B"/>
    <w:rsid w:val="00517A59"/>
    <w:rsid w:val="00523294"/>
    <w:rsid w:val="00535AC6"/>
    <w:rsid w:val="005500EA"/>
    <w:rsid w:val="00573929"/>
    <w:rsid w:val="00587790"/>
    <w:rsid w:val="005A2B19"/>
    <w:rsid w:val="005C081E"/>
    <w:rsid w:val="005C5F48"/>
    <w:rsid w:val="005C68D2"/>
    <w:rsid w:val="005D4D45"/>
    <w:rsid w:val="005E29D0"/>
    <w:rsid w:val="006059FE"/>
    <w:rsid w:val="00613B69"/>
    <w:rsid w:val="00616197"/>
    <w:rsid w:val="0061735E"/>
    <w:rsid w:val="006272AC"/>
    <w:rsid w:val="006328FA"/>
    <w:rsid w:val="00642585"/>
    <w:rsid w:val="00662759"/>
    <w:rsid w:val="00677DCD"/>
    <w:rsid w:val="00682239"/>
    <w:rsid w:val="006837E1"/>
    <w:rsid w:val="00683DFC"/>
    <w:rsid w:val="00685F55"/>
    <w:rsid w:val="006B49D5"/>
    <w:rsid w:val="006C3C9E"/>
    <w:rsid w:val="006C506B"/>
    <w:rsid w:val="006D0221"/>
    <w:rsid w:val="006D3E00"/>
    <w:rsid w:val="00703B94"/>
    <w:rsid w:val="00734327"/>
    <w:rsid w:val="00747ED3"/>
    <w:rsid w:val="0077157B"/>
    <w:rsid w:val="00781939"/>
    <w:rsid w:val="007B1E10"/>
    <w:rsid w:val="007B4E39"/>
    <w:rsid w:val="007E026A"/>
    <w:rsid w:val="007E478B"/>
    <w:rsid w:val="007E6D82"/>
    <w:rsid w:val="007F7E59"/>
    <w:rsid w:val="008203AB"/>
    <w:rsid w:val="00821BC4"/>
    <w:rsid w:val="00822410"/>
    <w:rsid w:val="00832EC0"/>
    <w:rsid w:val="00865CD5"/>
    <w:rsid w:val="00870733"/>
    <w:rsid w:val="00895121"/>
    <w:rsid w:val="008A0516"/>
    <w:rsid w:val="008B150E"/>
    <w:rsid w:val="00906A12"/>
    <w:rsid w:val="00925B54"/>
    <w:rsid w:val="009431DC"/>
    <w:rsid w:val="009500EA"/>
    <w:rsid w:val="009503CF"/>
    <w:rsid w:val="00956082"/>
    <w:rsid w:val="00964BB0"/>
    <w:rsid w:val="0097106D"/>
    <w:rsid w:val="00983A65"/>
    <w:rsid w:val="009A2B19"/>
    <w:rsid w:val="009E4D4C"/>
    <w:rsid w:val="009F50AD"/>
    <w:rsid w:val="00A4543D"/>
    <w:rsid w:val="00A465E4"/>
    <w:rsid w:val="00A47A16"/>
    <w:rsid w:val="00A524C4"/>
    <w:rsid w:val="00A60808"/>
    <w:rsid w:val="00A72587"/>
    <w:rsid w:val="00A729B2"/>
    <w:rsid w:val="00A915ED"/>
    <w:rsid w:val="00A920D1"/>
    <w:rsid w:val="00A946E7"/>
    <w:rsid w:val="00A94D0A"/>
    <w:rsid w:val="00AB6D94"/>
    <w:rsid w:val="00AC5BC4"/>
    <w:rsid w:val="00AD482F"/>
    <w:rsid w:val="00AD6EC1"/>
    <w:rsid w:val="00AF4D20"/>
    <w:rsid w:val="00AF5869"/>
    <w:rsid w:val="00B03A1D"/>
    <w:rsid w:val="00B06F87"/>
    <w:rsid w:val="00B300EB"/>
    <w:rsid w:val="00B306AB"/>
    <w:rsid w:val="00B374AB"/>
    <w:rsid w:val="00B41DCE"/>
    <w:rsid w:val="00B64E49"/>
    <w:rsid w:val="00B6792B"/>
    <w:rsid w:val="00B963FA"/>
    <w:rsid w:val="00BA0B87"/>
    <w:rsid w:val="00BA1B06"/>
    <w:rsid w:val="00BB61F7"/>
    <w:rsid w:val="00BC7E81"/>
    <w:rsid w:val="00BF1765"/>
    <w:rsid w:val="00C07805"/>
    <w:rsid w:val="00C44A7E"/>
    <w:rsid w:val="00C46F2A"/>
    <w:rsid w:val="00C5239E"/>
    <w:rsid w:val="00C73398"/>
    <w:rsid w:val="00C82EE5"/>
    <w:rsid w:val="00C8456A"/>
    <w:rsid w:val="00CA1998"/>
    <w:rsid w:val="00CA2187"/>
    <w:rsid w:val="00CE12D1"/>
    <w:rsid w:val="00D07EEE"/>
    <w:rsid w:val="00D75AA8"/>
    <w:rsid w:val="00D971FD"/>
    <w:rsid w:val="00DA5075"/>
    <w:rsid w:val="00DE3929"/>
    <w:rsid w:val="00DE6D21"/>
    <w:rsid w:val="00E06B8B"/>
    <w:rsid w:val="00E1591C"/>
    <w:rsid w:val="00E24623"/>
    <w:rsid w:val="00E32FAD"/>
    <w:rsid w:val="00E3790A"/>
    <w:rsid w:val="00E724B7"/>
    <w:rsid w:val="00E91E4C"/>
    <w:rsid w:val="00EB12FD"/>
    <w:rsid w:val="00EB34CC"/>
    <w:rsid w:val="00EB7A0C"/>
    <w:rsid w:val="00ED7EC2"/>
    <w:rsid w:val="00EE1CC1"/>
    <w:rsid w:val="00EF216A"/>
    <w:rsid w:val="00EF305C"/>
    <w:rsid w:val="00EF7106"/>
    <w:rsid w:val="00F03904"/>
    <w:rsid w:val="00F26535"/>
    <w:rsid w:val="00F33430"/>
    <w:rsid w:val="00F338F4"/>
    <w:rsid w:val="00F51133"/>
    <w:rsid w:val="00F54CEA"/>
    <w:rsid w:val="00F5501F"/>
    <w:rsid w:val="00F7200A"/>
    <w:rsid w:val="00F7787E"/>
    <w:rsid w:val="00F94B65"/>
    <w:rsid w:val="00F96F48"/>
    <w:rsid w:val="00F9757E"/>
    <w:rsid w:val="00FA1458"/>
    <w:rsid w:val="00FA1A0F"/>
    <w:rsid w:val="00FA4EF1"/>
    <w:rsid w:val="00FC1B7E"/>
    <w:rsid w:val="00FD168D"/>
    <w:rsid w:val="00FE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86DFC"/>
  <w15:docId w15:val="{A3DF096C-5A76-4819-83C8-658E9BEF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A65"/>
    <w:pPr>
      <w:tabs>
        <w:tab w:val="center" w:pos="4252"/>
        <w:tab w:val="right" w:pos="8504"/>
      </w:tabs>
      <w:snapToGrid w:val="0"/>
    </w:pPr>
  </w:style>
  <w:style w:type="character" w:customStyle="1" w:styleId="a4">
    <w:name w:val="ヘッダー (文字)"/>
    <w:basedOn w:val="a0"/>
    <w:link w:val="a3"/>
    <w:uiPriority w:val="99"/>
    <w:rsid w:val="00983A65"/>
  </w:style>
  <w:style w:type="paragraph" w:styleId="a5">
    <w:name w:val="footer"/>
    <w:basedOn w:val="a"/>
    <w:link w:val="a6"/>
    <w:uiPriority w:val="99"/>
    <w:unhideWhenUsed/>
    <w:rsid w:val="00983A65"/>
    <w:pPr>
      <w:tabs>
        <w:tab w:val="center" w:pos="4252"/>
        <w:tab w:val="right" w:pos="8504"/>
      </w:tabs>
      <w:snapToGrid w:val="0"/>
    </w:pPr>
  </w:style>
  <w:style w:type="character" w:customStyle="1" w:styleId="a6">
    <w:name w:val="フッター (文字)"/>
    <w:basedOn w:val="a0"/>
    <w:link w:val="a5"/>
    <w:uiPriority w:val="99"/>
    <w:rsid w:val="00983A65"/>
  </w:style>
  <w:style w:type="paragraph" w:styleId="a7">
    <w:name w:val="Balloon Text"/>
    <w:basedOn w:val="a"/>
    <w:link w:val="a8"/>
    <w:uiPriority w:val="99"/>
    <w:semiHidden/>
    <w:unhideWhenUsed/>
    <w:rsid w:val="00983A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A65"/>
    <w:rPr>
      <w:rFonts w:asciiTheme="majorHAnsi" w:eastAsiaTheme="majorEastAsia" w:hAnsiTheme="majorHAnsi" w:cstheme="majorBidi"/>
      <w:sz w:val="18"/>
      <w:szCs w:val="18"/>
    </w:rPr>
  </w:style>
  <w:style w:type="paragraph" w:styleId="a9">
    <w:name w:val="List Paragraph"/>
    <w:basedOn w:val="a"/>
    <w:uiPriority w:val="34"/>
    <w:qFormat/>
    <w:rsid w:val="00AD482F"/>
    <w:pPr>
      <w:ind w:leftChars="400" w:left="840"/>
    </w:pPr>
  </w:style>
  <w:style w:type="character" w:styleId="aa">
    <w:name w:val="annotation reference"/>
    <w:basedOn w:val="a0"/>
    <w:uiPriority w:val="99"/>
    <w:semiHidden/>
    <w:unhideWhenUsed/>
    <w:rsid w:val="00B963FA"/>
    <w:rPr>
      <w:sz w:val="18"/>
      <w:szCs w:val="18"/>
    </w:rPr>
  </w:style>
  <w:style w:type="paragraph" w:styleId="ab">
    <w:name w:val="annotation text"/>
    <w:basedOn w:val="a"/>
    <w:link w:val="ac"/>
    <w:uiPriority w:val="99"/>
    <w:unhideWhenUsed/>
    <w:rsid w:val="00B963FA"/>
    <w:pPr>
      <w:jc w:val="left"/>
    </w:pPr>
  </w:style>
  <w:style w:type="character" w:customStyle="1" w:styleId="ac">
    <w:name w:val="コメント文字列 (文字)"/>
    <w:basedOn w:val="a0"/>
    <w:link w:val="ab"/>
    <w:uiPriority w:val="99"/>
    <w:rsid w:val="00B963FA"/>
  </w:style>
  <w:style w:type="paragraph" w:styleId="ad">
    <w:name w:val="annotation subject"/>
    <w:basedOn w:val="ab"/>
    <w:next w:val="ab"/>
    <w:link w:val="ae"/>
    <w:uiPriority w:val="99"/>
    <w:semiHidden/>
    <w:unhideWhenUsed/>
    <w:rsid w:val="00B963FA"/>
    <w:rPr>
      <w:b/>
      <w:bCs/>
    </w:rPr>
  </w:style>
  <w:style w:type="character" w:customStyle="1" w:styleId="ae">
    <w:name w:val="コメント内容 (文字)"/>
    <w:basedOn w:val="ac"/>
    <w:link w:val="ad"/>
    <w:uiPriority w:val="99"/>
    <w:semiHidden/>
    <w:rsid w:val="00B963FA"/>
    <w:rPr>
      <w:b/>
      <w:bCs/>
    </w:rPr>
  </w:style>
  <w:style w:type="character" w:styleId="af">
    <w:name w:val="Hyperlink"/>
    <w:basedOn w:val="a0"/>
    <w:uiPriority w:val="99"/>
    <w:unhideWhenUsed/>
    <w:rsid w:val="00A920D1"/>
    <w:rPr>
      <w:color w:val="0000FF" w:themeColor="hyperlink"/>
      <w:u w:val="single"/>
    </w:rPr>
  </w:style>
  <w:style w:type="table" w:styleId="af0">
    <w:name w:val="Table Grid"/>
    <w:basedOn w:val="a1"/>
    <w:uiPriority w:val="59"/>
    <w:rsid w:val="001F5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3630C5-724A-D14D-845E-BA2535FD91D2}">
  <we:reference id="WA200010453" version="1.0.0.1" store="Omex" storeType="OMEX"/>
  <we:alternateReferences>
    <we:reference id="WA200010453" version="1.0.0.1" store="WA200010453" storeType="OMEX"/>
  </we:alternateReferences>
  <we:properties>
    <we:property name="claude.fileId" value="&quot;b8f53b63-a366-47bd-a9cd-2e0f14e0209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47DE-21C1-43C9-BECA-68EFCE94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443</Words>
  <Characters>476</Characters>
  <Application>Microsoft Office Word</Application>
  <DocSecurity>0</DocSecurity>
  <Lines>17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ueno</dc:creator>
  <cp:lastModifiedBy>伊住 継行</cp:lastModifiedBy>
  <cp:revision>4</cp:revision>
  <cp:lastPrinted>2026-05-07T12:45:00Z</cp:lastPrinted>
  <dcterms:created xsi:type="dcterms:W3CDTF">2026-05-07T12:34:00Z</dcterms:created>
  <dcterms:modified xsi:type="dcterms:W3CDTF">2026-05-07T12:45:00Z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http://www.zotero.org/styles/cognitive-processing</vt:lpwstr>
  </property>
  <property fmtid="{D5CDD505-2E9C-101B-9397-08002B2CF9AE}" pid="15" name="Mendeley Recent Style Name 6_1">
    <vt:lpwstr>Cognitive Processing</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http://www.zotero.org/styles/proceedings-of-the-royal-society-b</vt:lpwstr>
  </property>
  <property fmtid="{D5CDD505-2E9C-101B-9397-08002B2CF9AE}" pid="21" name="Mendeley Recent Style Name 9_1">
    <vt:lpwstr>Proceedings of the Royal Society B</vt:lpwstr>
  </property>
</Properties>
</file>